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B0BA">
      <w:pPr>
        <w:spacing w:line="440" w:lineRule="exact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</w:rPr>
        <w:t>4</w:t>
      </w:r>
    </w:p>
    <w:p w14:paraId="7E7D580F">
      <w:pPr>
        <w:spacing w:before="156" w:beforeLines="5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唐山幼儿师范高等专科学校</w:t>
      </w:r>
    </w:p>
    <w:p w14:paraId="029D4740">
      <w:pPr>
        <w:spacing w:after="312" w:afterLines="100" w:line="440" w:lineRule="exact"/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20**-20**学年第*学期期末考试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考场报告单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9"/>
        <w:gridCol w:w="1420"/>
        <w:gridCol w:w="812"/>
        <w:gridCol w:w="608"/>
        <w:gridCol w:w="1420"/>
        <w:gridCol w:w="524"/>
        <w:gridCol w:w="897"/>
        <w:gridCol w:w="1421"/>
      </w:tblGrid>
      <w:tr w14:paraId="046F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gridSpan w:val="2"/>
          </w:tcPr>
          <w:p w14:paraId="253876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考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场</w:t>
            </w:r>
          </w:p>
        </w:tc>
        <w:tc>
          <w:tcPr>
            <w:tcW w:w="1420" w:type="dxa"/>
          </w:tcPr>
          <w:p w14:paraId="670F678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 w14:paraId="6F8D00A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考试班级</w:t>
            </w:r>
          </w:p>
        </w:tc>
        <w:tc>
          <w:tcPr>
            <w:tcW w:w="1420" w:type="dxa"/>
          </w:tcPr>
          <w:p w14:paraId="5A0ECC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gridSpan w:val="2"/>
          </w:tcPr>
          <w:p w14:paraId="1CB4B4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考试时间</w:t>
            </w:r>
          </w:p>
        </w:tc>
        <w:tc>
          <w:tcPr>
            <w:tcW w:w="1421" w:type="dxa"/>
          </w:tcPr>
          <w:p w14:paraId="0393108B">
            <w:pPr>
              <w:jc w:val="center"/>
              <w:rPr>
                <w:sz w:val="30"/>
                <w:szCs w:val="30"/>
              </w:rPr>
            </w:pPr>
          </w:p>
        </w:tc>
      </w:tr>
      <w:tr w14:paraId="279D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522" w:type="dxa"/>
            <w:gridSpan w:val="9"/>
          </w:tcPr>
          <w:p w14:paraId="692C375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班级：             科目：                   人数：</w:t>
            </w:r>
          </w:p>
          <w:p w14:paraId="1E958260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班级：             科目：                   人数：</w:t>
            </w:r>
          </w:p>
        </w:tc>
      </w:tr>
      <w:tr w14:paraId="3B9F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66B3B436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缺</w:t>
            </w:r>
          </w:p>
          <w:p w14:paraId="512AC124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</w:t>
            </w:r>
          </w:p>
          <w:p w14:paraId="7A46A76C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</w:t>
            </w:r>
          </w:p>
          <w:p w14:paraId="7D9B7924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况</w:t>
            </w:r>
          </w:p>
          <w:p w14:paraId="018E0146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登</w:t>
            </w:r>
          </w:p>
          <w:p w14:paraId="187822E0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记</w:t>
            </w:r>
          </w:p>
        </w:tc>
        <w:tc>
          <w:tcPr>
            <w:tcW w:w="2551" w:type="dxa"/>
            <w:gridSpan w:val="3"/>
          </w:tcPr>
          <w:p w14:paraId="06CC71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552" w:type="dxa"/>
            <w:gridSpan w:val="3"/>
          </w:tcPr>
          <w:p w14:paraId="43F37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318" w:type="dxa"/>
            <w:gridSpan w:val="2"/>
          </w:tcPr>
          <w:p w14:paraId="2D4193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</w:tr>
      <w:tr w14:paraId="2D74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33817C2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3"/>
          </w:tcPr>
          <w:p w14:paraId="78DE8B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gridSpan w:val="3"/>
          </w:tcPr>
          <w:p w14:paraId="69375AD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8" w:type="dxa"/>
            <w:gridSpan w:val="2"/>
          </w:tcPr>
          <w:p w14:paraId="4E26FFEA">
            <w:pPr>
              <w:jc w:val="center"/>
              <w:rPr>
                <w:sz w:val="30"/>
                <w:szCs w:val="30"/>
              </w:rPr>
            </w:pPr>
          </w:p>
        </w:tc>
      </w:tr>
      <w:tr w14:paraId="104B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F6ECD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3"/>
          </w:tcPr>
          <w:p w14:paraId="24B766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gridSpan w:val="3"/>
          </w:tcPr>
          <w:p w14:paraId="2A3CC49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8" w:type="dxa"/>
            <w:gridSpan w:val="2"/>
          </w:tcPr>
          <w:p w14:paraId="63A6A4F4">
            <w:pPr>
              <w:jc w:val="center"/>
              <w:rPr>
                <w:sz w:val="30"/>
                <w:szCs w:val="30"/>
              </w:rPr>
            </w:pPr>
          </w:p>
        </w:tc>
      </w:tr>
      <w:tr w14:paraId="4ADB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2599E9D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3"/>
          </w:tcPr>
          <w:p w14:paraId="1B0BD9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gridSpan w:val="3"/>
          </w:tcPr>
          <w:p w14:paraId="448B90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8" w:type="dxa"/>
            <w:gridSpan w:val="2"/>
          </w:tcPr>
          <w:p w14:paraId="5A8DE218">
            <w:pPr>
              <w:jc w:val="center"/>
              <w:rPr>
                <w:sz w:val="30"/>
                <w:szCs w:val="30"/>
              </w:rPr>
            </w:pPr>
          </w:p>
        </w:tc>
      </w:tr>
      <w:tr w14:paraId="5F7D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5886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gridSpan w:val="3"/>
          </w:tcPr>
          <w:p w14:paraId="296395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3"/>
          </w:tcPr>
          <w:p w14:paraId="76E37F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 w14:paraId="1A96299D">
            <w:pPr>
              <w:jc w:val="center"/>
              <w:rPr>
                <w:sz w:val="32"/>
                <w:szCs w:val="32"/>
              </w:rPr>
            </w:pPr>
          </w:p>
        </w:tc>
      </w:tr>
      <w:tr w14:paraId="70F8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01" w:type="dxa"/>
            <w:vAlign w:val="center"/>
          </w:tcPr>
          <w:p w14:paraId="50C50BD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违</w:t>
            </w:r>
          </w:p>
          <w:p w14:paraId="511ECBB4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纪</w:t>
            </w:r>
          </w:p>
          <w:p w14:paraId="3A18449E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 w14:paraId="35F4A373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弊</w:t>
            </w:r>
          </w:p>
          <w:p w14:paraId="36FC86A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登</w:t>
            </w:r>
          </w:p>
          <w:p w14:paraId="01A99094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记</w:t>
            </w:r>
          </w:p>
        </w:tc>
        <w:tc>
          <w:tcPr>
            <w:tcW w:w="7421" w:type="dxa"/>
            <w:gridSpan w:val="8"/>
          </w:tcPr>
          <w:p w14:paraId="6F9316D8">
            <w:pPr>
              <w:jc w:val="center"/>
              <w:rPr>
                <w:sz w:val="30"/>
                <w:szCs w:val="30"/>
              </w:rPr>
            </w:pPr>
          </w:p>
        </w:tc>
      </w:tr>
      <w:tr w14:paraId="4545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522" w:type="dxa"/>
            <w:gridSpan w:val="9"/>
          </w:tcPr>
          <w:p w14:paraId="48E8C8A1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考场纪律情况：</w:t>
            </w:r>
          </w:p>
          <w:p w14:paraId="0FE13B8A">
            <w:pPr>
              <w:jc w:val="left"/>
              <w:rPr>
                <w:sz w:val="30"/>
                <w:szCs w:val="30"/>
              </w:rPr>
            </w:pPr>
          </w:p>
          <w:p w14:paraId="4634D007">
            <w:pPr>
              <w:ind w:firstLine="4050" w:firstLineChars="1350"/>
              <w:jc w:val="lef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监考教师签字：</w:t>
            </w:r>
          </w:p>
        </w:tc>
      </w:tr>
      <w:tr w14:paraId="2E49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22" w:type="dxa"/>
            <w:gridSpan w:val="9"/>
          </w:tcPr>
          <w:p w14:paraId="77B9665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是否延长考试时长：□是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□否</w:t>
            </w:r>
          </w:p>
          <w:p w14:paraId="126C9F60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延长原因：</w:t>
            </w:r>
          </w:p>
          <w:p w14:paraId="601FDC10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主考（副主考）签字：</w:t>
            </w:r>
          </w:p>
        </w:tc>
      </w:tr>
    </w:tbl>
    <w:p w14:paraId="794FBECB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</w:rPr>
        <w:t>如遇特殊情况，需延长考试时间的，须经主考或副主考批准。此报告单由系部存档。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DE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4OTMwZmM0NTBmNDA0ZGNkYjZlNjNkODkzODhhMTIifQ=="/>
  </w:docVars>
  <w:rsids>
    <w:rsidRoot w:val="00FF43F0"/>
    <w:rsid w:val="00235C91"/>
    <w:rsid w:val="003E7BDC"/>
    <w:rsid w:val="004623EF"/>
    <w:rsid w:val="00593FE1"/>
    <w:rsid w:val="005F6999"/>
    <w:rsid w:val="007F4778"/>
    <w:rsid w:val="00AC124D"/>
    <w:rsid w:val="00B7097F"/>
    <w:rsid w:val="00C41BD2"/>
    <w:rsid w:val="00D21F7E"/>
    <w:rsid w:val="00E81F17"/>
    <w:rsid w:val="00F730DD"/>
    <w:rsid w:val="00FF43F0"/>
    <w:rsid w:val="4C057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147</Words>
  <Characters>147</Characters>
  <Lines>1</Lines>
  <Paragraphs>1</Paragraphs>
  <TotalTime>15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2016-12-30T02:49:00Z</dcterms:created>
  <dc:creator>Administrator</dc:creator>
  <cp:lastModifiedBy>化学符号</cp:lastModifiedBy>
  <cp:lastPrinted>2016-12-30T02:48:00Z</cp:lastPrinted>
  <dcterms:modified xsi:type="dcterms:W3CDTF">2024-11-01T06:48:03Z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511A5A5904C1491B836DA8261DDEE36A_12</vt:lpwstr>
  </property>
</Properties>
</file>